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4C" w:rsidRPr="00DE06B9" w:rsidRDefault="00A3144C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>------------------------------------------</w:t>
      </w:r>
    </w:p>
    <w:p w:rsidR="00A3144C" w:rsidRPr="00DE06B9" w:rsidRDefault="00A3144C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A3144C" w:rsidRPr="00DE06B9" w:rsidRDefault="001C151C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>29 maart 2020, aflevering 4</w:t>
      </w:r>
    </w:p>
    <w:p w:rsidR="00A3144C" w:rsidRPr="00DE06B9" w:rsidRDefault="00A3144C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>------------------------------------------</w:t>
      </w:r>
    </w:p>
    <w:p w:rsidR="00A3144C" w:rsidRDefault="00A3144C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9F33B8" w:rsidRPr="00DE06B9" w:rsidRDefault="009F33B8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--- zomertijd ---</w:t>
      </w:r>
    </w:p>
    <w:p w:rsidR="00CE3096" w:rsidRP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CE3096" w:rsidRPr="00CE3096" w:rsidRDefault="00CE3096" w:rsidP="00186FCF">
      <w:pPr>
        <w:tabs>
          <w:tab w:val="left" w:pos="7230"/>
        </w:tabs>
        <w:ind w:right="1"/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Ongeveer 70 landen verzet</w:t>
      </w:r>
      <w:r>
        <w:rPr>
          <w:rFonts w:ascii="Courier New" w:hAnsi="Courier New" w:cs="Courier New"/>
          <w:caps/>
          <w:sz w:val="20"/>
          <w:szCs w:val="20"/>
        </w:rPr>
        <w:t xml:space="preserve">ten twee keer per jaar de klok. </w:t>
      </w:r>
    </w:p>
    <w:p w:rsid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De zomertijd begint op de laatste zondag van maart om </w:t>
      </w:r>
    </w:p>
    <w:p w:rsid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01:00 uur UTC, en eindigt op de laatste zondag van oktober</w:t>
      </w:r>
    </w:p>
    <w:p w:rsidR="00E77CDB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om 01:00 uur UTC. in alle Europese tijdzones</w:t>
      </w:r>
      <w:r w:rsidR="00E77CDB">
        <w:rPr>
          <w:rFonts w:ascii="Courier New" w:hAnsi="Courier New" w:cs="Courier New"/>
          <w:caps/>
          <w:sz w:val="20"/>
          <w:szCs w:val="20"/>
        </w:rPr>
        <w:t xml:space="preserve"> wordt </w:t>
      </w:r>
      <w:r w:rsidRPr="00CE3096">
        <w:rPr>
          <w:rFonts w:ascii="Courier New" w:hAnsi="Courier New" w:cs="Courier New"/>
          <w:caps/>
          <w:sz w:val="20"/>
          <w:szCs w:val="20"/>
        </w:rPr>
        <w:t>de klok</w:t>
      </w:r>
    </w:p>
    <w:p w:rsidR="00CE3096" w:rsidRP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op hetzelfde moment verzet.</w:t>
      </w:r>
    </w:p>
    <w:p w:rsidR="00CE3096" w:rsidRP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CE3096" w:rsidRP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Geschiedenis</w:t>
      </w:r>
    </w:p>
    <w:p w:rsid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De eerste praktische toepassing van zomertijd was door het</w:t>
      </w:r>
    </w:p>
    <w:p w:rsid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Duitse Keizerrijk gedurende de Eerste Wereldoorlog, vanaf </w:t>
      </w:r>
    </w:p>
    <w:p w:rsidR="00664A2A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30 april 1916. De zomertijd werd ook in de bezette gebieden</w:t>
      </w:r>
      <w:r w:rsidR="00664A2A">
        <w:rPr>
          <w:rFonts w:ascii="Courier New" w:hAnsi="Courier New" w:cs="Courier New"/>
          <w:caps/>
          <w:sz w:val="20"/>
          <w:szCs w:val="20"/>
        </w:rPr>
        <w:t xml:space="preserve"> </w:t>
      </w:r>
      <w:r w:rsidRPr="00CE3096">
        <w:rPr>
          <w:rFonts w:ascii="Courier New" w:hAnsi="Courier New" w:cs="Courier New"/>
          <w:caps/>
          <w:sz w:val="20"/>
          <w:szCs w:val="20"/>
        </w:rPr>
        <w:t xml:space="preserve"> doorgevoerd. Nederland was weliswaar neutraal, maar voerde </w:t>
      </w:r>
    </w:p>
    <w:p w:rsidR="00664A2A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een dag later (1 mei) eveneens zomertijd in. Tussen beide wereldoorlogen in en ook tijdens de Tweede Wereldoorlog was </w:t>
      </w:r>
    </w:p>
    <w:p w:rsidR="00186FCF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in verschillende Europese landen (waaronder Nederland) </w:t>
      </w:r>
    </w:p>
    <w:p w:rsidR="00CE3096" w:rsidRP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de zomertijd in gebruik. </w:t>
      </w:r>
    </w:p>
    <w:p w:rsid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De oliecrisis van 1973, die tot een golf van 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energiebesparende maatregelen leidde, was voor veel 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Europese landen aanleiding om opnieuw de zomertijd in te 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voeren. </w:t>
      </w:r>
      <w:r w:rsidRPr="00CE3096">
        <w:rPr>
          <w:rFonts w:ascii="Courier New" w:hAnsi="Courier New" w:cs="Courier New"/>
          <w:caps/>
          <w:sz w:val="20"/>
          <w:szCs w:val="20"/>
        </w:rPr>
        <w:t>In 1977 werd in Nederland de zomertijd ingevoerd.</w:t>
      </w:r>
    </w:p>
    <w:p w:rsidR="00186FCF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Tot 1981</w:t>
      </w:r>
      <w:r>
        <w:rPr>
          <w:rFonts w:ascii="Courier New" w:hAnsi="Courier New" w:cs="Courier New"/>
          <w:caps/>
          <w:sz w:val="20"/>
          <w:szCs w:val="20"/>
        </w:rPr>
        <w:t xml:space="preserve"> </w:t>
      </w:r>
      <w:r w:rsidRPr="00CE3096">
        <w:rPr>
          <w:rFonts w:ascii="Courier New" w:hAnsi="Courier New" w:cs="Courier New"/>
          <w:caps/>
          <w:sz w:val="20"/>
          <w:szCs w:val="20"/>
        </w:rPr>
        <w:t xml:space="preserve">eindigde de zomertijd op de laatste zondag in 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september. In 1981 werd de europese richtlijn ingevoerd 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en eindigde vanaf dat moment de zomertijd op de laatste </w:t>
      </w:r>
    </w:p>
    <w:p w:rsidR="00E77CDB" w:rsidRPr="00CE3096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zondag in oktober.</w:t>
      </w:r>
    </w:p>
    <w:p w:rsidR="00E77CDB" w:rsidRPr="00CE3096" w:rsidRDefault="00E77CDB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CE3096" w:rsidRP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GMT en UTC</w:t>
      </w:r>
    </w:p>
    <w:p w:rsidR="00186FCF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Oorspronkelijk was GMT (Greenwich mean time) de middelbare </w:t>
      </w:r>
    </w:p>
    <w:p w:rsidR="00186FCF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zonnetijd op de lengtegraad van het Koninklijk Observatorium</w:t>
      </w:r>
    </w:p>
    <w:p w:rsidR="00CE3096" w:rsidRPr="00CE3096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van Greenwich in Londen.</w:t>
      </w:r>
    </w:p>
    <w:p w:rsidR="00664A2A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GMT is in 1972 vervangen door UTC (Universal Time </w:t>
      </w:r>
    </w:p>
    <w:p w:rsidR="00186FCF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Coordinated). UTC is gebaseerd is op de internationale </w:t>
      </w:r>
    </w:p>
    <w:p w:rsidR="00664A2A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atoomtijd. Beide tijdschalen verschillen een constant </w:t>
      </w:r>
    </w:p>
    <w:p w:rsidR="00664A2A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aantal</w:t>
      </w:r>
      <w:r w:rsidR="00664A2A">
        <w:rPr>
          <w:rFonts w:ascii="Courier New" w:hAnsi="Courier New" w:cs="Courier New"/>
          <w:caps/>
          <w:sz w:val="20"/>
          <w:szCs w:val="20"/>
        </w:rPr>
        <w:t xml:space="preserve"> </w:t>
      </w:r>
      <w:r w:rsidRPr="00CE3096">
        <w:rPr>
          <w:rFonts w:ascii="Courier New" w:hAnsi="Courier New" w:cs="Courier New"/>
          <w:caps/>
          <w:sz w:val="20"/>
          <w:szCs w:val="20"/>
        </w:rPr>
        <w:t xml:space="preserve">seconden van elkaar. Vanwege (kleine) </w:t>
      </w:r>
    </w:p>
    <w:p w:rsidR="00186FCF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>onregelmatigheden in de aardrotatie lopen beide tijdschalen</w:t>
      </w:r>
    </w:p>
    <w:p w:rsidR="00186FCF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niet even snel zodat het soms nodig is om een extra </w:t>
      </w:r>
    </w:p>
    <w:p w:rsidR="00664A2A" w:rsidRDefault="00CE3096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CE3096">
        <w:rPr>
          <w:rFonts w:ascii="Courier New" w:hAnsi="Courier New" w:cs="Courier New"/>
          <w:caps/>
          <w:sz w:val="20"/>
          <w:szCs w:val="20"/>
        </w:rPr>
        <w:t xml:space="preserve">schrikkelseconde toe te voegen. </w:t>
      </w:r>
    </w:p>
    <w:p w:rsidR="002E5402" w:rsidRDefault="002E5402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bron: wikipedia</w:t>
      </w:r>
    </w:p>
    <w:p w:rsidR="00664A2A" w:rsidRDefault="00664A2A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664A2A" w:rsidRDefault="00664A2A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664A2A" w:rsidRPr="00DE06B9" w:rsidRDefault="00664A2A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>--- extra rondes n.a.v. het corona virus ---</w:t>
      </w:r>
    </w:p>
    <w:p w:rsidR="00664A2A" w:rsidRDefault="00664A2A" w:rsidP="00664A2A">
      <w:pPr>
        <w:pStyle w:val="Normaalweb"/>
        <w:tabs>
          <w:tab w:val="left" w:pos="7230"/>
        </w:tabs>
        <w:spacing w:before="0" w:beforeAutospacing="0" w:after="0" w:afterAutospacing="0"/>
        <w:contextualSpacing/>
        <w:rPr>
          <w:rFonts w:ascii="Courier New" w:hAnsi="Courier New" w:cs="Courier New"/>
          <w:caps/>
          <w:color w:val="1C1E21"/>
          <w:sz w:val="20"/>
          <w:szCs w:val="20"/>
        </w:rPr>
      </w:pPr>
      <w:r w:rsidRPr="00DE06B9">
        <w:rPr>
          <w:rFonts w:ascii="Courier New" w:hAnsi="Courier New" w:cs="Courier New"/>
          <w:caps/>
          <w:color w:val="1C1E21"/>
          <w:sz w:val="20"/>
          <w:szCs w:val="20"/>
        </w:rPr>
        <w:t xml:space="preserve">omdat </w:t>
      </w:r>
      <w:r>
        <w:rPr>
          <w:rFonts w:ascii="Courier New" w:hAnsi="Courier New" w:cs="Courier New"/>
          <w:caps/>
          <w:color w:val="1C1E21"/>
          <w:sz w:val="20"/>
          <w:szCs w:val="20"/>
        </w:rPr>
        <w:t>door het corona virus</w:t>
      </w:r>
      <w:r w:rsidRPr="00DE06B9">
        <w:rPr>
          <w:rFonts w:ascii="Courier New" w:hAnsi="Courier New" w:cs="Courier New"/>
          <w:caps/>
          <w:color w:val="1C1E21"/>
          <w:sz w:val="20"/>
          <w:szCs w:val="20"/>
        </w:rPr>
        <w:t xml:space="preserve"> veel</w:t>
      </w:r>
      <w:r>
        <w:rPr>
          <w:rFonts w:ascii="Courier New" w:hAnsi="Courier New" w:cs="Courier New"/>
          <w:caps/>
          <w:color w:val="1C1E21"/>
          <w:sz w:val="20"/>
          <w:szCs w:val="20"/>
        </w:rPr>
        <w:t xml:space="preserve"> radioamateurs thuiszitten</w:t>
      </w:r>
    </w:p>
    <w:p w:rsidR="00664A2A" w:rsidRDefault="00664A2A" w:rsidP="00664A2A">
      <w:pPr>
        <w:pStyle w:val="Normaalweb"/>
        <w:tabs>
          <w:tab w:val="left" w:pos="7230"/>
        </w:tabs>
        <w:spacing w:before="0" w:beforeAutospacing="0" w:after="0" w:afterAutospacing="0"/>
        <w:contextualSpacing/>
        <w:rPr>
          <w:rFonts w:ascii="Courier New" w:hAnsi="Courier New" w:cs="Courier New"/>
          <w:caps/>
          <w:color w:val="1C1E21"/>
          <w:sz w:val="20"/>
          <w:szCs w:val="20"/>
        </w:rPr>
      </w:pPr>
      <w:r>
        <w:rPr>
          <w:rFonts w:ascii="Courier New" w:hAnsi="Courier New" w:cs="Courier New"/>
          <w:caps/>
          <w:color w:val="1C1E21"/>
          <w:sz w:val="20"/>
          <w:szCs w:val="20"/>
        </w:rPr>
        <w:t>worden er diverse extra rondes georganiseerd door</w:t>
      </w:r>
    </w:p>
    <w:p w:rsidR="00664A2A" w:rsidRDefault="00664A2A" w:rsidP="00664A2A">
      <w:pPr>
        <w:pStyle w:val="Normaalweb"/>
        <w:tabs>
          <w:tab w:val="left" w:pos="7230"/>
        </w:tabs>
        <w:spacing w:before="0" w:beforeAutospacing="0" w:after="0" w:afterAutospacing="0"/>
        <w:contextualSpacing/>
        <w:rPr>
          <w:rFonts w:ascii="Courier New" w:hAnsi="Courier New" w:cs="Courier New"/>
          <w:caps/>
          <w:color w:val="1C1E21"/>
          <w:sz w:val="20"/>
          <w:szCs w:val="20"/>
        </w:rPr>
      </w:pPr>
      <w:r>
        <w:rPr>
          <w:rFonts w:ascii="Courier New" w:hAnsi="Courier New" w:cs="Courier New"/>
          <w:caps/>
          <w:color w:val="1C1E21"/>
          <w:sz w:val="20"/>
          <w:szCs w:val="20"/>
        </w:rPr>
        <w:t>afdelingen van de veron, vrza en partikuliere zendamateurs:</w:t>
      </w:r>
    </w:p>
    <w:p w:rsidR="00664A2A" w:rsidRPr="00DE06B9" w:rsidRDefault="00664A2A" w:rsidP="00664A2A">
      <w:pPr>
        <w:pStyle w:val="Normaalweb"/>
        <w:tabs>
          <w:tab w:val="left" w:pos="7230"/>
        </w:tabs>
        <w:spacing w:before="0" w:beforeAutospacing="0" w:after="0" w:afterAutospacing="0"/>
        <w:contextualSpacing/>
        <w:rPr>
          <w:rFonts w:ascii="Courier New" w:hAnsi="Courier New" w:cs="Courier New"/>
          <w:caps/>
          <w:color w:val="1C1E21"/>
          <w:sz w:val="20"/>
          <w:szCs w:val="20"/>
        </w:rPr>
      </w:pPr>
    </w:p>
    <w:p w:rsidR="00664A2A" w:rsidRDefault="00664A2A" w:rsidP="00664A2A">
      <w:pPr>
        <w:pStyle w:val="Normaalweb"/>
        <w:tabs>
          <w:tab w:val="left" w:pos="7230"/>
        </w:tabs>
        <w:spacing w:before="0" w:beforeAutospacing="0" w:after="0" w:afterAutospacing="0"/>
        <w:contextualSpacing/>
        <w:rPr>
          <w:rFonts w:ascii="Courier New" w:hAnsi="Courier New" w:cs="Courier New"/>
          <w:caps/>
          <w:color w:val="1C1E21"/>
          <w:sz w:val="20"/>
          <w:szCs w:val="20"/>
        </w:rPr>
      </w:pPr>
      <w:r w:rsidRPr="00DE06B9">
        <w:rPr>
          <w:rFonts w:ascii="Courier New" w:hAnsi="Courier New" w:cs="Courier New"/>
          <w:caps/>
          <w:color w:val="1C1E21"/>
          <w:sz w:val="20"/>
          <w:szCs w:val="20"/>
        </w:rPr>
        <w:t>Den Haag  dagelijks 11:00 uur 145,450 MHz.</w:t>
      </w:r>
      <w:r w:rsidRPr="00DE06B9">
        <w:rPr>
          <w:rFonts w:ascii="Courier New" w:hAnsi="Courier New" w:cs="Courier New"/>
          <w:caps/>
          <w:color w:val="1C1E21"/>
          <w:sz w:val="20"/>
          <w:szCs w:val="20"/>
        </w:rPr>
        <w:br/>
        <w:t>Gorinchem dagelijks 19:00 uur 145,350 MHz.</w:t>
      </w:r>
      <w:r w:rsidRPr="00DE06B9">
        <w:rPr>
          <w:rFonts w:ascii="Courier New" w:hAnsi="Courier New" w:cs="Courier New"/>
          <w:caps/>
          <w:color w:val="1C1E21"/>
          <w:sz w:val="20"/>
          <w:szCs w:val="20"/>
        </w:rPr>
        <w:br/>
        <w:t xml:space="preserve">Rotterdam dagelijks 20:30 uur 145,675 MHz </w:t>
      </w:r>
      <w:r>
        <w:rPr>
          <w:rFonts w:ascii="Courier New" w:hAnsi="Courier New" w:cs="Courier New"/>
          <w:caps/>
          <w:color w:val="1C1E21"/>
          <w:sz w:val="20"/>
          <w:szCs w:val="20"/>
        </w:rPr>
        <w:t>via de repeater</w:t>
      </w:r>
    </w:p>
    <w:p w:rsidR="00664A2A" w:rsidRPr="00DE06B9" w:rsidRDefault="00664A2A" w:rsidP="00664A2A">
      <w:pPr>
        <w:pStyle w:val="Normaalweb"/>
        <w:tabs>
          <w:tab w:val="left" w:pos="7230"/>
        </w:tabs>
        <w:spacing w:before="0" w:beforeAutospacing="0" w:after="0" w:afterAutospacing="0"/>
        <w:contextualSpacing/>
        <w:rPr>
          <w:rFonts w:ascii="Courier New" w:hAnsi="Courier New" w:cs="Courier New"/>
          <w:caps/>
          <w:color w:val="1C1E21"/>
          <w:sz w:val="20"/>
          <w:szCs w:val="20"/>
        </w:rPr>
      </w:pPr>
      <w:r w:rsidRPr="00DE06B9">
        <w:rPr>
          <w:rFonts w:ascii="Courier New" w:hAnsi="Courier New" w:cs="Courier New"/>
          <w:caps/>
          <w:color w:val="1C1E21"/>
          <w:sz w:val="20"/>
          <w:szCs w:val="20"/>
        </w:rPr>
        <w:t>PI3rtd</w:t>
      </w:r>
      <w:r>
        <w:rPr>
          <w:rFonts w:ascii="Courier New" w:hAnsi="Courier New" w:cs="Courier New"/>
          <w:caps/>
          <w:color w:val="1C1E21"/>
          <w:sz w:val="20"/>
          <w:szCs w:val="20"/>
        </w:rPr>
        <w:t>.</w:t>
      </w:r>
    </w:p>
    <w:p w:rsidR="00664A2A" w:rsidRPr="00DE06B9" w:rsidRDefault="00664A2A" w:rsidP="00664A2A">
      <w:pPr>
        <w:pStyle w:val="Normaalweb"/>
        <w:tabs>
          <w:tab w:val="left" w:pos="7230"/>
        </w:tabs>
        <w:spacing w:before="0" w:beforeAutospacing="0" w:after="0" w:afterAutospacing="0"/>
        <w:contextualSpacing/>
        <w:rPr>
          <w:rFonts w:ascii="Courier New" w:hAnsi="Courier New" w:cs="Courier New"/>
          <w:caps/>
          <w:color w:val="1C1E21"/>
          <w:sz w:val="20"/>
          <w:szCs w:val="20"/>
        </w:rPr>
      </w:pPr>
      <w:r w:rsidRPr="00DE06B9">
        <w:rPr>
          <w:rFonts w:ascii="Courier New" w:hAnsi="Courier New" w:cs="Courier New"/>
          <w:caps/>
          <w:color w:val="1C1E21"/>
          <w:sz w:val="20"/>
          <w:szCs w:val="20"/>
        </w:rPr>
        <w:t>Utrecht   dinsdags  20:00 uur 145</w:t>
      </w:r>
      <w:r>
        <w:rPr>
          <w:rFonts w:ascii="Courier New" w:hAnsi="Courier New" w:cs="Courier New"/>
          <w:caps/>
          <w:color w:val="1C1E21"/>
          <w:sz w:val="20"/>
          <w:szCs w:val="20"/>
        </w:rPr>
        <w:t>,</w:t>
      </w:r>
      <w:r w:rsidRPr="00DE06B9">
        <w:rPr>
          <w:rFonts w:ascii="Courier New" w:hAnsi="Courier New" w:cs="Courier New"/>
          <w:caps/>
          <w:color w:val="1C1E21"/>
          <w:sz w:val="20"/>
          <w:szCs w:val="20"/>
        </w:rPr>
        <w:t>325 MHz PI4UTR</w:t>
      </w:r>
      <w:r>
        <w:rPr>
          <w:rFonts w:ascii="Courier New" w:hAnsi="Courier New" w:cs="Courier New"/>
          <w:caps/>
          <w:color w:val="1C1E21"/>
          <w:sz w:val="20"/>
          <w:szCs w:val="20"/>
        </w:rPr>
        <w:t>.</w:t>
      </w:r>
    </w:p>
    <w:p w:rsidR="00664A2A" w:rsidRPr="00DE06B9" w:rsidRDefault="00664A2A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</w:pPr>
      <w:r w:rsidRPr="00DE06B9"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lastRenderedPageBreak/>
        <w:t>Dordrecht</w:t>
      </w:r>
      <w:r w:rsidRPr="00DE06B9">
        <w:rPr>
          <w:rFonts w:ascii="Courier New" w:hAnsi="Courier New" w:cs="Courier New"/>
          <w:caps/>
          <w:sz w:val="20"/>
          <w:szCs w:val="20"/>
        </w:rPr>
        <w:t xml:space="preserve"> </w:t>
      </w:r>
      <w:r w:rsidRPr="00DE06B9"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t>Woensdag  19:30 uur 145</w:t>
      </w:r>
      <w:r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t>,</w:t>
      </w:r>
      <w:r w:rsidRPr="00DE06B9"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t>275 MHz PI4DEC</w:t>
      </w:r>
      <w:r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t>.</w:t>
      </w:r>
    </w:p>
    <w:p w:rsidR="00664A2A" w:rsidRDefault="00664A2A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</w:pPr>
      <w:r w:rsidRPr="00DE06B9"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t>Hoofddorp</w:t>
      </w:r>
      <w:r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t>/hazerswoude</w:t>
      </w:r>
    </w:p>
    <w:p w:rsidR="00664A2A" w:rsidRDefault="00664A2A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t xml:space="preserve">          </w:t>
      </w:r>
      <w:r w:rsidRPr="00DE06B9"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t xml:space="preserve">Zaterdag  21:00 uur </w:t>
      </w:r>
      <w:r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t>144,310 MHZ usb</w:t>
      </w:r>
      <w:r w:rsidRPr="00DE06B9"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t xml:space="preserve"> PA1G/PA3HK</w:t>
      </w:r>
    </w:p>
    <w:p w:rsidR="00664A2A" w:rsidRPr="00DE06B9" w:rsidRDefault="00664A2A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color w:val="1C1E21"/>
          <w:sz w:val="20"/>
          <w:szCs w:val="20"/>
          <w:shd w:val="clear" w:color="auto" w:fill="FFFFFF"/>
        </w:rPr>
        <w:t>bron: mieke pa7mk</w:t>
      </w:r>
    </w:p>
    <w:p w:rsidR="00664A2A" w:rsidRDefault="00664A2A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664A2A" w:rsidRDefault="00664A2A" w:rsidP="00664A2A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E77CDB" w:rsidRPr="00391E56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391E56">
        <w:rPr>
          <w:rFonts w:ascii="Courier New" w:hAnsi="Courier New" w:cs="Courier New"/>
          <w:caps/>
          <w:sz w:val="20"/>
          <w:szCs w:val="20"/>
        </w:rPr>
        <w:t>--- Algemeen nieuws ---</w:t>
      </w:r>
    </w:p>
    <w:p w:rsidR="00E77CDB" w:rsidRPr="00391E56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E77CDB" w:rsidRDefault="00E77CDB" w:rsidP="00E77CDB">
      <w:pPr>
        <w:tabs>
          <w:tab w:val="left" w:pos="7230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6"/>
          <w:lang w:eastAsia="nl-NL"/>
        </w:rPr>
      </w:pPr>
      <w:r>
        <w:rPr>
          <w:rFonts w:ascii="Courier New" w:eastAsia="Times New Roman" w:hAnsi="Courier New" w:cs="Courier New"/>
          <w:caps/>
          <w:sz w:val="20"/>
          <w:szCs w:val="36"/>
          <w:lang w:eastAsia="nl-NL"/>
        </w:rPr>
        <w:t>extra weerballonnen door corona virus</w:t>
      </w:r>
    </w:p>
    <w:p w:rsidR="00E77CDB" w:rsidRDefault="00E77CDB" w:rsidP="00E77CDB">
      <w:pPr>
        <w:tabs>
          <w:tab w:val="left" w:pos="7230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6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6"/>
          <w:lang w:eastAsia="nl-NL"/>
        </w:rPr>
        <w:t xml:space="preserve">Het KNMI laat sinds 21 maart meer weerballonnen op om de </w:t>
      </w:r>
    </w:p>
    <w:p w:rsidR="00E77CDB" w:rsidRDefault="00E77CDB" w:rsidP="00E77CDB">
      <w:pPr>
        <w:tabs>
          <w:tab w:val="left" w:pos="7230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6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6"/>
          <w:lang w:eastAsia="nl-NL"/>
        </w:rPr>
        <w:t>betrouwbaarheid van de weersverwachting op peil te houden.</w:t>
      </w:r>
    </w:p>
    <w:p w:rsidR="00E77CDB" w:rsidRDefault="00E77CDB" w:rsidP="00E77CDB">
      <w:pPr>
        <w:tabs>
          <w:tab w:val="left" w:pos="7230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6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6"/>
          <w:lang w:eastAsia="nl-NL"/>
        </w:rPr>
        <w:t>Door de maatregelen die geno</w:t>
      </w:r>
      <w:r>
        <w:rPr>
          <w:rFonts w:ascii="Courier New" w:eastAsia="Times New Roman" w:hAnsi="Courier New" w:cs="Courier New"/>
          <w:caps/>
          <w:sz w:val="20"/>
          <w:szCs w:val="36"/>
          <w:lang w:eastAsia="nl-NL"/>
        </w:rPr>
        <w:t>men zijn om de verspreiding van</w:t>
      </w:r>
    </w:p>
    <w:p w:rsidR="00E77CDB" w:rsidRDefault="00E77CDB" w:rsidP="00E77CDB">
      <w:pPr>
        <w:tabs>
          <w:tab w:val="left" w:pos="7230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6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6"/>
          <w:lang w:eastAsia="nl-NL"/>
        </w:rPr>
        <w:t xml:space="preserve">het coronavirus te beperken, is het vliegverkeer voor een </w:t>
      </w:r>
    </w:p>
    <w:p w:rsidR="00E77CDB" w:rsidRDefault="00E77CDB" w:rsidP="00E77CDB">
      <w:pPr>
        <w:tabs>
          <w:tab w:val="left" w:pos="7230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6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6"/>
          <w:lang w:eastAsia="nl-NL"/>
        </w:rPr>
        <w:t xml:space="preserve">groot deel stilgevallen. Hierdoor krijgt het KNMI minder </w:t>
      </w:r>
    </w:p>
    <w:p w:rsidR="00E77CDB" w:rsidRDefault="00E77CDB" w:rsidP="00E77CDB">
      <w:pPr>
        <w:tabs>
          <w:tab w:val="left" w:pos="7230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6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6"/>
          <w:lang w:eastAsia="nl-NL"/>
        </w:rPr>
        <w:t xml:space="preserve">gegevens binnen over de bovenlucht. Vliegtuigen zijn een </w:t>
      </w:r>
    </w:p>
    <w:p w:rsidR="00E77CDB" w:rsidRDefault="00E77CDB" w:rsidP="00E77CDB">
      <w:pPr>
        <w:tabs>
          <w:tab w:val="left" w:pos="7230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6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6"/>
          <w:lang w:eastAsia="nl-NL"/>
        </w:rPr>
        <w:t xml:space="preserve">van de belangrijkste bronnen van waarnemingen die bij het </w:t>
      </w:r>
    </w:p>
    <w:p w:rsidR="00E77CDB" w:rsidRPr="00391E56" w:rsidRDefault="00E77CDB" w:rsidP="00E77CDB">
      <w:pPr>
        <w:tabs>
          <w:tab w:val="left" w:pos="7230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6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6"/>
          <w:lang w:eastAsia="nl-NL"/>
        </w:rPr>
        <w:t xml:space="preserve">maken van onder meer weersverwachtingen worden gebruikt. </w:t>
      </w:r>
    </w:p>
    <w:p w:rsidR="00E77CDB" w:rsidRDefault="00E77CDB" w:rsidP="00E77CDB">
      <w:pPr>
        <w:tabs>
          <w:tab w:val="left" w:pos="7230"/>
        </w:tabs>
        <w:spacing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Uit gegevens van vliegtuigen kunnen bijvoorbeeld</w:t>
      </w:r>
      <w:r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 </w:t>
      </w:r>
    </w:p>
    <w:p w:rsidR="00E77CDB" w:rsidRDefault="00E77CDB" w:rsidP="00E77CDB">
      <w:pPr>
        <w:tabs>
          <w:tab w:val="left" w:pos="7230"/>
        </w:tabs>
        <w:spacing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temperatuur </w:t>
      </w: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en windsnelheid- en richting berekend worden. </w:t>
      </w:r>
    </w:p>
    <w:p w:rsidR="00E77CDB" w:rsidRDefault="00E77CDB" w:rsidP="00E77CDB">
      <w:pPr>
        <w:tabs>
          <w:tab w:val="left" w:pos="7230"/>
        </w:tabs>
        <w:spacing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Een andere manier om die informatie te verkrijgen, is door </w:t>
      </w:r>
    </w:p>
    <w:p w:rsidR="00E77CDB" w:rsidRDefault="00E77CDB" w:rsidP="00E77CDB">
      <w:pPr>
        <w:tabs>
          <w:tab w:val="left" w:pos="7230"/>
        </w:tabs>
        <w:spacing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het </w:t>
      </w:r>
      <w:hyperlink r:id="rId4" w:history="1">
        <w:r w:rsidRPr="00391E56">
          <w:rPr>
            <w:rFonts w:ascii="Courier New" w:eastAsia="Times New Roman" w:hAnsi="Courier New" w:cs="Courier New"/>
            <w:caps/>
            <w:sz w:val="20"/>
            <w:szCs w:val="30"/>
            <w:lang w:eastAsia="nl-NL"/>
          </w:rPr>
          <w:t>oplaten</w:t>
        </w:r>
        <w:r>
          <w:rPr>
            <w:rFonts w:ascii="Courier New" w:eastAsia="Times New Roman" w:hAnsi="Courier New" w:cs="Courier New"/>
            <w:caps/>
            <w:sz w:val="20"/>
            <w:szCs w:val="30"/>
            <w:lang w:eastAsia="nl-NL"/>
          </w:rPr>
          <w:t xml:space="preserve"> </w:t>
        </w:r>
        <w:r w:rsidRPr="00391E56">
          <w:rPr>
            <w:rFonts w:ascii="Courier New" w:eastAsia="Times New Roman" w:hAnsi="Courier New" w:cs="Courier New"/>
            <w:caps/>
            <w:sz w:val="20"/>
            <w:szCs w:val="30"/>
            <w:lang w:eastAsia="nl-NL"/>
          </w:rPr>
          <w:t>van weerballonnen</w:t>
        </w:r>
      </w:hyperlink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. Dagelijks wordt door het </w:t>
      </w:r>
    </w:p>
    <w:p w:rsidR="00E77CDB" w:rsidRDefault="00E77CDB" w:rsidP="00E77CDB">
      <w:pPr>
        <w:tabs>
          <w:tab w:val="left" w:pos="7230"/>
        </w:tabs>
        <w:spacing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KNMI één ballon opgelaten, sinds zaterdag 21 </w:t>
      </w:r>
      <w:r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maart zijn dit</w:t>
      </w:r>
    </w:p>
    <w:p w:rsidR="00E77CDB" w:rsidRDefault="00E77CDB" w:rsidP="00E77CDB">
      <w:pPr>
        <w:tabs>
          <w:tab w:val="left" w:pos="7230"/>
        </w:tabs>
        <w:spacing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er twee per dag. </w:t>
      </w: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Het KNMI is niet de enige weerdienst die </w:t>
      </w:r>
    </w:p>
    <w:p w:rsidR="00E77CDB" w:rsidRDefault="00E77CDB" w:rsidP="00E77CDB">
      <w:pPr>
        <w:tabs>
          <w:tab w:val="left" w:pos="7230"/>
        </w:tabs>
        <w:spacing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meer weerballonnen,</w:t>
      </w:r>
      <w:r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 </w:t>
      </w: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ook wel radiosondes</w:t>
      </w:r>
      <w:r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 genoemd</w:t>
      </w: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, oplaat. </w:t>
      </w:r>
    </w:p>
    <w:p w:rsidR="00186FCF" w:rsidRDefault="00E77CDB" w:rsidP="00E77CDB">
      <w:pPr>
        <w:tabs>
          <w:tab w:val="left" w:pos="7230"/>
        </w:tabs>
        <w:spacing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Ook de weerdiensten van</w:t>
      </w:r>
      <w:r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 </w:t>
      </w: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bijvoorbeeld Zweden, Finland en </w:t>
      </w:r>
    </w:p>
    <w:p w:rsidR="00186FCF" w:rsidRDefault="00E77CDB" w:rsidP="00E77CDB">
      <w:pPr>
        <w:tabs>
          <w:tab w:val="left" w:pos="7230"/>
        </w:tabs>
        <w:spacing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Hongarije doen dit om te</w:t>
      </w:r>
      <w:r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 </w:t>
      </w: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zorgen dat de weersverwachting </w:t>
      </w:r>
    </w:p>
    <w:p w:rsidR="00E77CDB" w:rsidRPr="00391E56" w:rsidRDefault="00E77CDB" w:rsidP="00E77CDB">
      <w:pPr>
        <w:tabs>
          <w:tab w:val="left" w:pos="7230"/>
        </w:tabs>
        <w:spacing w:beforeAutospacing="1"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betrouwbaar blijft.</w:t>
      </w:r>
    </w:p>
    <w:p w:rsidR="00E77CDB" w:rsidRDefault="00E77CDB" w:rsidP="00E77CDB">
      <w:pPr>
        <w:tabs>
          <w:tab w:val="left" w:pos="7230"/>
        </w:tabs>
        <w:spacing w:after="120" w:line="240" w:lineRule="auto"/>
        <w:contextualSpacing/>
        <w:outlineLvl w:val="1"/>
        <w:rPr>
          <w:rFonts w:ascii="Courier New" w:eastAsia="Times New Roman" w:hAnsi="Courier New" w:cs="Courier New"/>
          <w:bCs/>
          <w:caps/>
          <w:sz w:val="20"/>
          <w:szCs w:val="42"/>
          <w:lang w:eastAsia="nl-NL"/>
        </w:rPr>
      </w:pPr>
    </w:p>
    <w:p w:rsidR="00E77CDB" w:rsidRPr="00391E56" w:rsidRDefault="00E77CDB" w:rsidP="00E77CDB">
      <w:pPr>
        <w:tabs>
          <w:tab w:val="left" w:pos="7230"/>
        </w:tabs>
        <w:spacing w:after="120" w:line="240" w:lineRule="auto"/>
        <w:contextualSpacing/>
        <w:outlineLvl w:val="1"/>
        <w:rPr>
          <w:rFonts w:ascii="Courier New" w:eastAsia="Times New Roman" w:hAnsi="Courier New" w:cs="Courier New"/>
          <w:bCs/>
          <w:caps/>
          <w:sz w:val="20"/>
          <w:szCs w:val="42"/>
          <w:lang w:eastAsia="nl-NL"/>
        </w:rPr>
      </w:pPr>
      <w:r w:rsidRPr="00391E56">
        <w:rPr>
          <w:rFonts w:ascii="Courier New" w:eastAsia="Times New Roman" w:hAnsi="Courier New" w:cs="Courier New"/>
          <w:bCs/>
          <w:caps/>
          <w:sz w:val="20"/>
          <w:szCs w:val="42"/>
          <w:lang w:eastAsia="nl-NL"/>
        </w:rPr>
        <w:t>Verzamelen van gegevens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De meeste gegevens over het weer worden dichtbij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aardoppervlak verzameld, maar ook de metingen in de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bovenlucht zijn van groot belang om de weermodellen te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voeden (figuur 2). Er zijn echter maar een paar bronnen van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gegevens voor de bovenlucht. Eén daarvan zijn metingen uit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vliegtuigen die voortdurend naar grondstations sturen. Bij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het starten en landen van de</w:t>
      </w:r>
      <w:r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 vliegtuigen worden in de buurt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van luchthavens verticale profielen gemeten. Een andere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bron zijn weerballonnen en remote sensing apparatuur op de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grond. De recente toevoeging van windprofielen gemeten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vanuit de ruimte door de experimentele </w:t>
      </w:r>
      <w:hyperlink r:id="rId5" w:history="1">
        <w:r w:rsidRPr="00391E56">
          <w:rPr>
            <w:rFonts w:ascii="Courier New" w:eastAsia="Times New Roman" w:hAnsi="Courier New" w:cs="Courier New"/>
            <w:caps/>
            <w:sz w:val="20"/>
            <w:szCs w:val="30"/>
            <w:lang w:eastAsia="nl-NL"/>
          </w:rPr>
          <w:t>Aeolus satelliet</w:t>
        </w:r>
      </w:hyperlink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verbetert ook de weersverwachting. Satellieten meten ook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boven de zeegebieden en de tropen, waarmee een goede </w:t>
      </w:r>
    </w:p>
    <w:p w:rsidR="00E77CDB" w:rsidRPr="00391E56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verwachting voor enkele dagen vooruit gewaarborgd blijft.</w:t>
      </w:r>
    </w:p>
    <w:p w:rsidR="00E77CDB" w:rsidRDefault="00E77CDB" w:rsidP="00E77CDB">
      <w:pPr>
        <w:tabs>
          <w:tab w:val="left" w:pos="7230"/>
        </w:tabs>
        <w:spacing w:after="120" w:line="240" w:lineRule="auto"/>
        <w:contextualSpacing/>
        <w:outlineLvl w:val="1"/>
        <w:rPr>
          <w:rFonts w:ascii="Courier New" w:eastAsia="Times New Roman" w:hAnsi="Courier New" w:cs="Courier New"/>
          <w:bCs/>
          <w:caps/>
          <w:sz w:val="20"/>
          <w:szCs w:val="42"/>
          <w:lang w:eastAsia="nl-NL"/>
        </w:rPr>
      </w:pPr>
    </w:p>
    <w:p w:rsidR="00E77CDB" w:rsidRPr="00391E56" w:rsidRDefault="00E77CDB" w:rsidP="00E77CDB">
      <w:pPr>
        <w:tabs>
          <w:tab w:val="left" w:pos="7230"/>
        </w:tabs>
        <w:spacing w:after="120" w:line="240" w:lineRule="auto"/>
        <w:contextualSpacing/>
        <w:outlineLvl w:val="1"/>
        <w:rPr>
          <w:rFonts w:ascii="Courier New" w:eastAsia="Times New Roman" w:hAnsi="Courier New" w:cs="Courier New"/>
          <w:bCs/>
          <w:caps/>
          <w:sz w:val="20"/>
          <w:szCs w:val="42"/>
          <w:lang w:eastAsia="nl-NL"/>
        </w:rPr>
      </w:pPr>
      <w:r w:rsidRPr="00391E56">
        <w:rPr>
          <w:rFonts w:ascii="Courier New" w:eastAsia="Times New Roman" w:hAnsi="Courier New" w:cs="Courier New"/>
          <w:bCs/>
          <w:caps/>
          <w:sz w:val="20"/>
          <w:szCs w:val="42"/>
          <w:lang w:eastAsia="nl-NL"/>
        </w:rPr>
        <w:t>Uitbarsting vulkaan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Het is niet de eerste keer dat het KNMI extra weerballonnen 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oplaat. Bij de uitbarsting van de Eyafjallayoküll in IJsland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 xml:space="preserve">in 2010 is dit ook gebeurd. Een paar dagen was er toen geen </w:t>
      </w:r>
    </w:p>
    <w:p w:rsidR="00E77CDB" w:rsidRPr="00391E56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vliegverkeer mogelijk.</w:t>
      </w:r>
    </w:p>
    <w:p w:rsidR="00E77CDB" w:rsidRPr="00391E56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  <w:r w:rsidRPr="00391E56"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Bron: knmi</w:t>
      </w: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</w:p>
    <w:p w:rsidR="00E77CDB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eastAsia="Times New Roman" w:hAnsi="Courier New" w:cs="Courier New"/>
          <w:caps/>
          <w:sz w:val="20"/>
          <w:szCs w:val="30"/>
          <w:lang w:eastAsia="nl-NL"/>
        </w:rPr>
      </w:pP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--- nieuws van de afdelingen ---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 xml:space="preserve">In de RAZZIES van april staan weer een aantal leuke 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>artikelen.</w:t>
      </w:r>
      <w:r>
        <w:rPr>
          <w:rFonts w:ascii="Courier New" w:hAnsi="Courier New" w:cs="Courier New"/>
          <w:caps/>
          <w:sz w:val="20"/>
          <w:szCs w:val="20"/>
        </w:rPr>
        <w:t xml:space="preserve"> </w:t>
      </w:r>
      <w:r w:rsidRPr="00DE06B9">
        <w:rPr>
          <w:rFonts w:ascii="Courier New" w:hAnsi="Courier New" w:cs="Courier New"/>
          <w:caps/>
          <w:sz w:val="20"/>
          <w:szCs w:val="20"/>
        </w:rPr>
        <w:t xml:space="preserve">Een greep uit de inhoud: 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 xml:space="preserve">De para set (voor nostalgisten), Regeneratieve ontvangers, 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 xml:space="preserve">Eenvoudige 630m zender en een mooi verhaal van opa vonk aan 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 xml:space="preserve">zijn kleinkind over antennes. 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>De razzies is gratis te downloaden op pi4raz.nl.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 xml:space="preserve">Op de </w:t>
      </w:r>
      <w:r>
        <w:rPr>
          <w:rFonts w:ascii="Courier New" w:hAnsi="Courier New" w:cs="Courier New"/>
          <w:caps/>
          <w:sz w:val="20"/>
          <w:szCs w:val="20"/>
        </w:rPr>
        <w:t xml:space="preserve">afdelingsite </w:t>
      </w:r>
      <w:r w:rsidRPr="00DE06B9">
        <w:rPr>
          <w:rFonts w:ascii="Courier New" w:hAnsi="Courier New" w:cs="Courier New"/>
          <w:caps/>
          <w:sz w:val="20"/>
          <w:szCs w:val="20"/>
        </w:rPr>
        <w:t xml:space="preserve">a59 staat een samenvattend artikel van 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 xml:space="preserve">de hand van aad pe1htj. het beschrijft hoe je met relatief 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>eenvoudige m</w:t>
      </w:r>
      <w:r>
        <w:rPr>
          <w:rFonts w:ascii="Courier New" w:hAnsi="Courier New" w:cs="Courier New"/>
          <w:caps/>
          <w:sz w:val="20"/>
          <w:szCs w:val="20"/>
        </w:rPr>
        <w:t>i</w:t>
      </w:r>
      <w:r w:rsidRPr="00DE06B9">
        <w:rPr>
          <w:rFonts w:ascii="Courier New" w:hAnsi="Courier New" w:cs="Courier New"/>
          <w:caps/>
          <w:sz w:val="20"/>
          <w:szCs w:val="20"/>
        </w:rPr>
        <w:t>ddelen</w:t>
      </w:r>
      <w:r>
        <w:rPr>
          <w:rFonts w:ascii="Courier New" w:hAnsi="Courier New" w:cs="Courier New"/>
          <w:caps/>
          <w:sz w:val="20"/>
          <w:szCs w:val="20"/>
        </w:rPr>
        <w:t xml:space="preserve"> een </w:t>
      </w:r>
      <w:r w:rsidRPr="00A0320D">
        <w:rPr>
          <w:rFonts w:ascii="Courier New" w:hAnsi="Courier New" w:cs="Courier New"/>
          <w:caps/>
          <w:sz w:val="20"/>
          <w:szCs w:val="20"/>
        </w:rPr>
        <w:t>GPS ontvanger op basis van de UBLOX</w:t>
      </w:r>
      <w:r>
        <w:rPr>
          <w:rFonts w:ascii="Courier New" w:hAnsi="Courier New" w:cs="Courier New"/>
          <w:caps/>
          <w:sz w:val="20"/>
          <w:szCs w:val="20"/>
        </w:rPr>
        <w:t xml:space="preserve"> 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A0320D">
        <w:rPr>
          <w:rFonts w:ascii="Courier New" w:hAnsi="Courier New" w:cs="Courier New"/>
          <w:caps/>
          <w:sz w:val="20"/>
          <w:szCs w:val="20"/>
        </w:rPr>
        <w:t>Neo 6M v2</w:t>
      </w:r>
      <w:r>
        <w:rPr>
          <w:rFonts w:ascii="Courier New" w:hAnsi="Courier New" w:cs="Courier New"/>
          <w:caps/>
          <w:sz w:val="20"/>
          <w:szCs w:val="20"/>
        </w:rPr>
        <w:t xml:space="preserve"> kan bouwen</w:t>
      </w:r>
      <w:r w:rsidRPr="00A0320D">
        <w:rPr>
          <w:rFonts w:ascii="Courier New" w:hAnsi="Courier New" w:cs="Courier New"/>
          <w:caps/>
          <w:sz w:val="20"/>
          <w:szCs w:val="20"/>
        </w:rPr>
        <w:t xml:space="preserve">. Dit apparaatje </w:t>
      </w:r>
      <w:r>
        <w:rPr>
          <w:rFonts w:ascii="Courier New" w:hAnsi="Courier New" w:cs="Courier New"/>
          <w:caps/>
          <w:sz w:val="20"/>
          <w:szCs w:val="20"/>
        </w:rPr>
        <w:t>toon</w:t>
      </w:r>
      <w:r w:rsidRPr="00A0320D">
        <w:rPr>
          <w:rFonts w:ascii="Courier New" w:hAnsi="Courier New" w:cs="Courier New"/>
          <w:caps/>
          <w:sz w:val="20"/>
          <w:szCs w:val="20"/>
        </w:rPr>
        <w:t>t de tijd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(UTC of</w:t>
      </w:r>
      <w:r w:rsidRPr="00A0320D">
        <w:rPr>
          <w:rFonts w:ascii="Courier New" w:hAnsi="Courier New" w:cs="Courier New"/>
          <w:caps/>
          <w:sz w:val="20"/>
          <w:szCs w:val="20"/>
        </w:rPr>
        <w:t xml:space="preserve"> lokaal), datum, positie, locator en hoeveel 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A0320D">
        <w:rPr>
          <w:rFonts w:ascii="Courier New" w:hAnsi="Courier New" w:cs="Courier New"/>
          <w:caps/>
          <w:sz w:val="20"/>
          <w:szCs w:val="20"/>
        </w:rPr>
        <w:t>satellieten er ontvangen worden</w:t>
      </w:r>
      <w:r>
        <w:rPr>
          <w:rFonts w:ascii="Courier New" w:hAnsi="Courier New" w:cs="Courier New"/>
          <w:caps/>
          <w:sz w:val="20"/>
          <w:szCs w:val="20"/>
        </w:rPr>
        <w:t xml:space="preserve"> weer op </w:t>
      </w:r>
      <w:r w:rsidRPr="00A0320D">
        <w:rPr>
          <w:rFonts w:ascii="Courier New" w:hAnsi="Courier New" w:cs="Courier New"/>
          <w:caps/>
          <w:sz w:val="20"/>
          <w:szCs w:val="20"/>
        </w:rPr>
        <w:t xml:space="preserve">LCD-scherm met 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A0320D">
        <w:rPr>
          <w:rFonts w:ascii="Courier New" w:hAnsi="Courier New" w:cs="Courier New"/>
          <w:caps/>
          <w:sz w:val="20"/>
          <w:szCs w:val="20"/>
        </w:rPr>
        <w:t>2 of 4 regels</w:t>
      </w:r>
      <w:r>
        <w:rPr>
          <w:rFonts w:ascii="Courier New" w:hAnsi="Courier New" w:cs="Courier New"/>
          <w:caps/>
          <w:sz w:val="20"/>
          <w:szCs w:val="20"/>
        </w:rPr>
        <w:t>,</w:t>
      </w:r>
      <w:r w:rsidRPr="00A0320D">
        <w:rPr>
          <w:rFonts w:ascii="Courier New" w:hAnsi="Courier New" w:cs="Courier New"/>
          <w:caps/>
          <w:sz w:val="20"/>
          <w:szCs w:val="20"/>
        </w:rPr>
        <w:t xml:space="preserve"> of op een 0,96</w:t>
      </w:r>
      <w:r>
        <w:rPr>
          <w:rFonts w:ascii="Courier New" w:hAnsi="Courier New" w:cs="Courier New"/>
          <w:caps/>
          <w:sz w:val="20"/>
          <w:szCs w:val="20"/>
        </w:rPr>
        <w:t xml:space="preserve"> inch</w:t>
      </w:r>
      <w:r w:rsidRPr="00A0320D">
        <w:rPr>
          <w:rFonts w:ascii="Courier New" w:hAnsi="Courier New" w:cs="Courier New"/>
          <w:caps/>
          <w:sz w:val="20"/>
          <w:szCs w:val="20"/>
        </w:rPr>
        <w:t xml:space="preserve"> of 1,3</w:t>
      </w:r>
      <w:r>
        <w:rPr>
          <w:rFonts w:ascii="Courier New" w:hAnsi="Courier New" w:cs="Courier New"/>
          <w:caps/>
          <w:sz w:val="20"/>
          <w:szCs w:val="20"/>
        </w:rPr>
        <w:t xml:space="preserve"> inch</w:t>
      </w:r>
      <w:r w:rsidRPr="00A0320D">
        <w:rPr>
          <w:rFonts w:ascii="Courier New" w:hAnsi="Courier New" w:cs="Courier New"/>
          <w:caps/>
          <w:sz w:val="20"/>
          <w:szCs w:val="20"/>
        </w:rPr>
        <w:t xml:space="preserve"> </w:t>
      </w: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A0320D">
        <w:rPr>
          <w:rFonts w:ascii="Courier New" w:hAnsi="Courier New" w:cs="Courier New"/>
          <w:caps/>
          <w:sz w:val="20"/>
          <w:szCs w:val="20"/>
        </w:rPr>
        <w:t>Oled-sch</w:t>
      </w:r>
      <w:r>
        <w:rPr>
          <w:rFonts w:ascii="Courier New" w:hAnsi="Courier New" w:cs="Courier New"/>
          <w:caps/>
          <w:sz w:val="20"/>
          <w:szCs w:val="20"/>
        </w:rPr>
        <w:t>ermpje</w:t>
      </w:r>
      <w:r w:rsidRPr="00A0320D">
        <w:rPr>
          <w:rFonts w:ascii="Courier New" w:hAnsi="Courier New" w:cs="Courier New"/>
          <w:caps/>
          <w:sz w:val="20"/>
          <w:szCs w:val="20"/>
        </w:rPr>
        <w:t>.</w:t>
      </w:r>
      <w:r>
        <w:rPr>
          <w:rFonts w:ascii="Courier New" w:hAnsi="Courier New" w:cs="Courier New"/>
          <w:caps/>
          <w:sz w:val="20"/>
          <w:szCs w:val="20"/>
        </w:rPr>
        <w:t xml:space="preserve"> dit bericht is eerder aangecondigd op 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de site van de veron afdeling 37 (rotterdam).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E77CDB" w:rsidRPr="00391E56" w:rsidRDefault="00E77CDB" w:rsidP="00E77CDB">
      <w:pPr>
        <w:tabs>
          <w:tab w:val="left" w:pos="7230"/>
        </w:tabs>
        <w:spacing w:after="100" w:afterAutospacing="1" w:line="240" w:lineRule="auto"/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eastAsia="Times New Roman" w:hAnsi="Courier New" w:cs="Courier New"/>
          <w:caps/>
          <w:sz w:val="20"/>
          <w:szCs w:val="30"/>
          <w:lang w:eastAsia="nl-NL"/>
        </w:rPr>
        <w:t>--- de nieuwsbrief ---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>Ontvangstrapporten, artikelen, reacties en suggesties t.a.v.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 xml:space="preserve">deze nieuwsbrief kun je emailen aan pi4vnw(at)veron.nl, en 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>worden zeer op prijs gesteld.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</w:p>
    <w:p w:rsidR="00E77CDB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r w:rsidRPr="00DE06B9">
        <w:rPr>
          <w:rFonts w:ascii="Courier New" w:hAnsi="Courier New" w:cs="Courier New"/>
          <w:caps/>
          <w:sz w:val="20"/>
          <w:szCs w:val="20"/>
        </w:rPr>
        <w:t>--- Einde nieuwsbrie</w:t>
      </w:r>
      <w:r>
        <w:rPr>
          <w:rFonts w:ascii="Courier New" w:hAnsi="Courier New" w:cs="Courier New"/>
          <w:caps/>
          <w:sz w:val="20"/>
          <w:szCs w:val="20"/>
        </w:rPr>
        <w:t>f ---</w:t>
      </w:r>
    </w:p>
    <w:p w:rsidR="00E77CDB" w:rsidRPr="00DE06B9" w:rsidRDefault="00E77CDB" w:rsidP="00E77CDB">
      <w:pPr>
        <w:tabs>
          <w:tab w:val="left" w:pos="7230"/>
        </w:tabs>
        <w:contextualSpacing/>
        <w:rPr>
          <w:rFonts w:ascii="Courier New" w:hAnsi="Courier New" w:cs="Courier New"/>
          <w:caps/>
          <w:sz w:val="20"/>
          <w:szCs w:val="20"/>
        </w:rPr>
      </w:pPr>
      <w:bookmarkStart w:id="0" w:name="_GoBack"/>
      <w:bookmarkEnd w:id="0"/>
    </w:p>
    <w:sectPr w:rsidR="00E77CDB" w:rsidRPr="00DE06B9" w:rsidSect="00186FCF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C"/>
    <w:rsid w:val="00070C9B"/>
    <w:rsid w:val="00186FCF"/>
    <w:rsid w:val="001C151C"/>
    <w:rsid w:val="00242138"/>
    <w:rsid w:val="00260CB5"/>
    <w:rsid w:val="002A5B24"/>
    <w:rsid w:val="002E5402"/>
    <w:rsid w:val="00330B5E"/>
    <w:rsid w:val="00391E56"/>
    <w:rsid w:val="003B11B6"/>
    <w:rsid w:val="003C3EC6"/>
    <w:rsid w:val="00664A2A"/>
    <w:rsid w:val="006B25C5"/>
    <w:rsid w:val="008D1BA4"/>
    <w:rsid w:val="0092414D"/>
    <w:rsid w:val="00925258"/>
    <w:rsid w:val="00945AF9"/>
    <w:rsid w:val="00952481"/>
    <w:rsid w:val="00965E8C"/>
    <w:rsid w:val="009F33B8"/>
    <w:rsid w:val="00A0320D"/>
    <w:rsid w:val="00A3144C"/>
    <w:rsid w:val="00A64625"/>
    <w:rsid w:val="00BF52CE"/>
    <w:rsid w:val="00C02D40"/>
    <w:rsid w:val="00CE3096"/>
    <w:rsid w:val="00D3004A"/>
    <w:rsid w:val="00D44D1C"/>
    <w:rsid w:val="00DE06B9"/>
    <w:rsid w:val="00E42C21"/>
    <w:rsid w:val="00E77CDB"/>
    <w:rsid w:val="00E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91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2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6qdm">
    <w:name w:val="_6qdm"/>
    <w:basedOn w:val="Standaardalinea-lettertype"/>
    <w:rsid w:val="00925258"/>
  </w:style>
  <w:style w:type="character" w:customStyle="1" w:styleId="Kop2Char">
    <w:name w:val="Kop 2 Char"/>
    <w:basedOn w:val="Standaardalinea-lettertype"/>
    <w:link w:val="Kop2"/>
    <w:uiPriority w:val="9"/>
    <w:rsid w:val="00391E5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intro">
    <w:name w:val="intro"/>
    <w:basedOn w:val="Standaard"/>
    <w:rsid w:val="0039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91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nmi.nl/over-het-knmi/nieuws/eerste-succes-windsatelliet-aeolus" TargetMode="External"/><Relationship Id="rId4" Type="http://schemas.openxmlformats.org/officeDocument/2006/relationships/hyperlink" Target="https://www.knmi.nl/kennis-en-datacentrum/uitleg/weerballon-of-radiosond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12</cp:revision>
  <dcterms:created xsi:type="dcterms:W3CDTF">2020-03-26T20:24:00Z</dcterms:created>
  <dcterms:modified xsi:type="dcterms:W3CDTF">2020-03-29T10:48:00Z</dcterms:modified>
</cp:coreProperties>
</file>